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BAA72">
      <w:pPr>
        <w:rPr>
          <w:rFonts w:hint="eastAsia"/>
        </w:rPr>
      </w:pPr>
      <w:r>
        <w:rPr>
          <w:rFonts w:hint="eastAsia"/>
        </w:rPr>
        <w:t>Explanatory Notes on Main Statistical Indicators</w:t>
      </w:r>
    </w:p>
    <w:p w14:paraId="1B94EE2A">
      <w:pPr>
        <w:rPr>
          <w:rFonts w:hint="eastAsia"/>
        </w:rPr>
      </w:pPr>
    </w:p>
    <w:p w14:paraId="5231907D">
      <w:pPr>
        <w:rPr>
          <w:rFonts w:hint="eastAsia"/>
        </w:rPr>
      </w:pPr>
    </w:p>
    <w:p w14:paraId="6A927BD6">
      <w:pPr>
        <w:rPr>
          <w:rFonts w:hint="eastAsia"/>
        </w:rPr>
      </w:pPr>
      <w:r>
        <w:rPr>
          <w:rFonts w:hint="eastAsia"/>
        </w:rPr>
        <w:t>Total Population  refers to the total number of people alive at a certain point of time within a given area.The annual statistics on total population is taken at midnight, the 3lst of December, not including residents in Taiwan province, Hong Kong SAR and Macao SAR and Chinese national residing abroad.</w:t>
      </w:r>
    </w:p>
    <w:p w14:paraId="68D37C21">
      <w:pPr>
        <w:rPr>
          <w:rFonts w:hint="eastAsia"/>
        </w:rPr>
      </w:pPr>
    </w:p>
    <w:p w14:paraId="5988D7D5">
      <w:pPr>
        <w:rPr>
          <w:rFonts w:hint="eastAsia"/>
        </w:rPr>
      </w:pPr>
      <w:r>
        <w:rPr>
          <w:rFonts w:hint="eastAsia"/>
        </w:rPr>
        <w:t xml:space="preserve"> </w:t>
      </w:r>
    </w:p>
    <w:p w14:paraId="6043EE76">
      <w:pPr>
        <w:rPr>
          <w:rFonts w:hint="eastAsia"/>
        </w:rPr>
      </w:pPr>
    </w:p>
    <w:p w14:paraId="33141AB1">
      <w:pPr>
        <w:rPr>
          <w:rFonts w:hint="eastAsia"/>
        </w:rPr>
      </w:pPr>
      <w:r>
        <w:rPr>
          <w:rFonts w:hint="eastAsia"/>
        </w:rPr>
        <w:t>Urban Population and Rural Population Urban population refers to all people residing in cities and towns,while rural population refers to population other than urban population.</w:t>
      </w:r>
    </w:p>
    <w:p w14:paraId="30CD8541">
      <w:pPr>
        <w:rPr>
          <w:rFonts w:hint="eastAsia"/>
        </w:rPr>
      </w:pPr>
    </w:p>
    <w:p w14:paraId="545EBD4B">
      <w:pPr>
        <w:rPr>
          <w:rFonts w:hint="eastAsia"/>
        </w:rPr>
      </w:pPr>
      <w:r>
        <w:rPr>
          <w:rFonts w:hint="eastAsia"/>
        </w:rPr>
        <w:t xml:space="preserve"> </w:t>
      </w:r>
    </w:p>
    <w:p w14:paraId="6C0D9DE7">
      <w:pPr>
        <w:rPr>
          <w:rFonts w:hint="eastAsia"/>
        </w:rPr>
      </w:pPr>
    </w:p>
    <w:p w14:paraId="290BD9E6">
      <w:pPr>
        <w:rPr>
          <w:rFonts w:hint="eastAsia"/>
        </w:rPr>
      </w:pPr>
      <w:r>
        <w:rPr>
          <w:rFonts w:hint="eastAsia"/>
        </w:rPr>
        <w:t>Population Density refers to the ratio of population to the area at a certain point of time within a given area,i.e., the population of unit land area at a certain point of time, which is often expressed as number of inhabitants per square kilometer:</w:t>
      </w:r>
    </w:p>
    <w:p w14:paraId="552AB14B">
      <w:pPr>
        <w:rPr>
          <w:rFonts w:hint="eastAsia"/>
        </w:rPr>
      </w:pPr>
    </w:p>
    <w:p w14:paraId="25F3C4FA">
      <w:pPr>
        <w:rPr>
          <w:rFonts w:hint="eastAsia"/>
        </w:rPr>
      </w:pPr>
      <w:r>
        <w:rPr>
          <w:rFonts w:hint="eastAsia"/>
        </w:rPr>
        <w:t xml:space="preserve"> </w:t>
      </w:r>
    </w:p>
    <w:p w14:paraId="2FA1079B">
      <w:pPr>
        <w:rPr>
          <w:rFonts w:hint="eastAsia"/>
        </w:rPr>
      </w:pPr>
    </w:p>
    <w:p w14:paraId="3F620983">
      <w:pPr>
        <w:rPr>
          <w:rFonts w:hint="eastAsia"/>
        </w:rPr>
      </w:pPr>
      <w:r>
        <w:rPr>
          <w:rFonts w:hint="eastAsia"/>
        </w:rPr>
        <w:t>Population density = number of population in the region/land area in the region</w:t>
      </w:r>
    </w:p>
    <w:p w14:paraId="4AEDF9B7">
      <w:pPr>
        <w:rPr>
          <w:rFonts w:hint="eastAsia"/>
        </w:rPr>
      </w:pPr>
    </w:p>
    <w:p w14:paraId="7EE7E3A4">
      <w:pPr>
        <w:rPr>
          <w:rFonts w:hint="eastAsia"/>
        </w:rPr>
      </w:pPr>
      <w:r>
        <w:rPr>
          <w:rFonts w:hint="eastAsia"/>
        </w:rPr>
        <w:t xml:space="preserve"> </w:t>
      </w:r>
    </w:p>
    <w:p w14:paraId="3B581932">
      <w:pPr>
        <w:rPr>
          <w:rFonts w:hint="eastAsia"/>
        </w:rPr>
      </w:pPr>
    </w:p>
    <w:p w14:paraId="2171DD0E">
      <w:pPr>
        <w:rPr>
          <w:rFonts w:hint="eastAsia"/>
        </w:rPr>
      </w:pPr>
      <w:r>
        <w:rPr>
          <w:rFonts w:hint="eastAsia"/>
        </w:rPr>
        <w:t>.Birth Rate or (crude Birth Rate) refers to the ratio of the number of births to the average population during a certain period of time (usually a year) which is often expressed in ‰. The formula is as follows:</w:t>
      </w:r>
    </w:p>
    <w:p w14:paraId="505EBB0E">
      <w:pPr>
        <w:rPr>
          <w:rFonts w:hint="eastAsia"/>
        </w:rPr>
      </w:pPr>
    </w:p>
    <w:p w14:paraId="71A8F30C">
      <w:pPr>
        <w:rPr>
          <w:rFonts w:hint="eastAsia"/>
        </w:rPr>
      </w:pPr>
      <w:r>
        <w:rPr>
          <w:rFonts w:hint="eastAsia"/>
        </w:rPr>
        <w:t xml:space="preserve"> </w:t>
      </w:r>
    </w:p>
    <w:p w14:paraId="22CD09B9">
      <w:pPr>
        <w:rPr>
          <w:rFonts w:hint="eastAsia"/>
        </w:rPr>
      </w:pPr>
    </w:p>
    <w:p w14:paraId="6EB5AB1D">
      <w:pPr>
        <w:rPr>
          <w:rFonts w:hint="eastAsia"/>
        </w:rPr>
      </w:pPr>
      <w:r>
        <w:rPr>
          <w:rFonts w:hint="eastAsia"/>
        </w:rPr>
        <w:t>Birth Rate = Number of Births/Annual Average Number of Population×1000‰.</w:t>
      </w:r>
    </w:p>
    <w:p w14:paraId="24385CEB">
      <w:pPr>
        <w:rPr>
          <w:rFonts w:hint="eastAsia"/>
        </w:rPr>
      </w:pPr>
    </w:p>
    <w:p w14:paraId="280BB3A5">
      <w:pPr>
        <w:rPr>
          <w:rFonts w:hint="eastAsia"/>
        </w:rPr>
      </w:pPr>
      <w:r>
        <w:rPr>
          <w:rFonts w:hint="eastAsia"/>
        </w:rPr>
        <w:t xml:space="preserve"> </w:t>
      </w:r>
    </w:p>
    <w:p w14:paraId="696827C8">
      <w:pPr>
        <w:rPr>
          <w:rFonts w:hint="eastAsia"/>
        </w:rPr>
      </w:pPr>
    </w:p>
    <w:p w14:paraId="7BADB570">
      <w:pPr>
        <w:rPr>
          <w:rFonts w:hint="eastAsia"/>
        </w:rPr>
      </w:pPr>
      <w:r>
        <w:rPr>
          <w:rFonts w:hint="eastAsia"/>
        </w:rPr>
        <w:t>Number of births refers to live births, i.e., the births when babies had showed any vital phenomena regardless of the length of pregnancy.</w:t>
      </w:r>
    </w:p>
    <w:p w14:paraId="7CFAB4B0">
      <w:pPr>
        <w:rPr>
          <w:rFonts w:hint="eastAsia"/>
        </w:rPr>
      </w:pPr>
    </w:p>
    <w:p w14:paraId="379F197F">
      <w:pPr>
        <w:rPr>
          <w:rFonts w:hint="eastAsia"/>
        </w:rPr>
      </w:pPr>
      <w:r>
        <w:rPr>
          <w:rFonts w:hint="eastAsia"/>
        </w:rPr>
        <w:t xml:space="preserve"> </w:t>
      </w:r>
    </w:p>
    <w:p w14:paraId="1B9111F4">
      <w:pPr>
        <w:rPr>
          <w:rFonts w:hint="eastAsia"/>
        </w:rPr>
      </w:pPr>
    </w:p>
    <w:p w14:paraId="51BF3E53">
      <w:pPr>
        <w:rPr>
          <w:rFonts w:hint="eastAsia"/>
        </w:rPr>
      </w:pPr>
      <w:r>
        <w:rPr>
          <w:rFonts w:hint="eastAsia"/>
        </w:rPr>
        <w:t>Annual Average Number of Population is the average of the number of population at the beginning of the year and that at the end of the year. Sometimes it is substituted for with the mid year population.</w:t>
      </w:r>
    </w:p>
    <w:p w14:paraId="4B2C2EA7">
      <w:pPr>
        <w:rPr>
          <w:rFonts w:hint="eastAsia"/>
        </w:rPr>
      </w:pPr>
    </w:p>
    <w:p w14:paraId="573D25C1">
      <w:pPr>
        <w:rPr>
          <w:rFonts w:hint="eastAsia"/>
        </w:rPr>
      </w:pPr>
      <w:r>
        <w:rPr>
          <w:rFonts w:hint="eastAsia"/>
        </w:rPr>
        <w:t xml:space="preserve"> </w:t>
      </w:r>
    </w:p>
    <w:p w14:paraId="74470591">
      <w:pPr>
        <w:rPr>
          <w:rFonts w:hint="eastAsia"/>
        </w:rPr>
      </w:pPr>
    </w:p>
    <w:p w14:paraId="400CBB4F">
      <w:pPr>
        <w:rPr>
          <w:rFonts w:hint="eastAsia"/>
        </w:rPr>
      </w:pPr>
      <w:r>
        <w:rPr>
          <w:rFonts w:hint="eastAsia"/>
        </w:rPr>
        <w:t>Death Rate (or Crude Death Rate) refers to the ratio of the number of deaths to the average population (or mid-period population) during a certain period of time (usually a year) which is often expressed in ‰. The formula is as follows:</w:t>
      </w:r>
    </w:p>
    <w:p w14:paraId="44794F59">
      <w:pPr>
        <w:rPr>
          <w:rFonts w:hint="eastAsia"/>
        </w:rPr>
      </w:pPr>
    </w:p>
    <w:p w14:paraId="7402AF07">
      <w:pPr>
        <w:rPr>
          <w:rFonts w:hint="eastAsia"/>
        </w:rPr>
      </w:pPr>
      <w:r>
        <w:rPr>
          <w:rFonts w:hint="eastAsia"/>
        </w:rPr>
        <w:t xml:space="preserve"> </w:t>
      </w:r>
    </w:p>
    <w:p w14:paraId="2274134E">
      <w:pPr>
        <w:rPr>
          <w:rFonts w:hint="eastAsia"/>
        </w:rPr>
      </w:pPr>
    </w:p>
    <w:p w14:paraId="4FA65C8E">
      <w:pPr>
        <w:rPr>
          <w:rFonts w:hint="eastAsia"/>
        </w:rPr>
      </w:pPr>
      <w:r>
        <w:rPr>
          <w:rFonts w:hint="eastAsia"/>
        </w:rPr>
        <w:t>Death Rate = Number of Deaths/Annual Average Number of Population×1000‰.</w:t>
      </w:r>
    </w:p>
    <w:p w14:paraId="3117EBD5">
      <w:pPr>
        <w:rPr>
          <w:rFonts w:hint="eastAsia"/>
        </w:rPr>
      </w:pPr>
    </w:p>
    <w:p w14:paraId="102C138C">
      <w:pPr>
        <w:rPr>
          <w:rFonts w:hint="eastAsia"/>
        </w:rPr>
      </w:pPr>
      <w:r>
        <w:rPr>
          <w:rFonts w:hint="eastAsia"/>
        </w:rPr>
        <w:t xml:space="preserve"> </w:t>
      </w:r>
    </w:p>
    <w:p w14:paraId="3C516FE3">
      <w:pPr>
        <w:rPr>
          <w:rFonts w:hint="eastAsia"/>
        </w:rPr>
      </w:pPr>
    </w:p>
    <w:p w14:paraId="36E1D4AA">
      <w:pPr>
        <w:rPr>
          <w:rFonts w:hint="eastAsia"/>
        </w:rPr>
      </w:pPr>
      <w:r>
        <w:rPr>
          <w:rFonts w:hint="eastAsia"/>
        </w:rPr>
        <w:t>Natural Growth Rate of Population refers to the ratio of natural increase in population (number of births minus number of deaths) in a certain period of time (usually a year) to the average population (or mid-period population)of the same period which is often expressed in ‰. The formulas are as follows:</w:t>
      </w:r>
    </w:p>
    <w:p w14:paraId="4E7FDD3A">
      <w:pPr>
        <w:rPr>
          <w:rFonts w:hint="eastAsia"/>
        </w:rPr>
      </w:pPr>
    </w:p>
    <w:p w14:paraId="1F7B980F">
      <w:pPr>
        <w:rPr>
          <w:rFonts w:hint="eastAsia"/>
        </w:rPr>
      </w:pPr>
      <w:r>
        <w:rPr>
          <w:rFonts w:hint="eastAsia"/>
        </w:rPr>
        <w:t xml:space="preserve"> </w:t>
      </w:r>
    </w:p>
    <w:p w14:paraId="33C1EE3C">
      <w:pPr>
        <w:rPr>
          <w:rFonts w:hint="eastAsia"/>
        </w:rPr>
      </w:pPr>
    </w:p>
    <w:p w14:paraId="7E3AC616">
      <w:pPr>
        <w:rPr>
          <w:rFonts w:hint="eastAsia"/>
        </w:rPr>
      </w:pPr>
      <w:r>
        <w:rPr>
          <w:rFonts w:hint="eastAsia"/>
        </w:rPr>
        <w:t>Natural Growth of Population = (Number of Birth - Number of Deaths)/Average Number of Population×1000‰.</w:t>
      </w:r>
    </w:p>
    <w:p w14:paraId="2DE7B7E5">
      <w:pPr>
        <w:rPr>
          <w:rFonts w:hint="eastAsia"/>
        </w:rPr>
      </w:pPr>
    </w:p>
    <w:p w14:paraId="24114C12">
      <w:pPr>
        <w:rPr>
          <w:rFonts w:hint="eastAsia"/>
        </w:rPr>
      </w:pPr>
      <w:r>
        <w:rPr>
          <w:rFonts w:hint="eastAsia"/>
        </w:rPr>
        <w:t xml:space="preserve"> </w:t>
      </w:r>
    </w:p>
    <w:p w14:paraId="132A5346">
      <w:pPr>
        <w:rPr>
          <w:rFonts w:hint="eastAsia"/>
        </w:rPr>
      </w:pPr>
    </w:p>
    <w:p w14:paraId="3044AD9A">
      <w:pPr>
        <w:rPr>
          <w:rFonts w:hint="eastAsia"/>
        </w:rPr>
      </w:pPr>
      <w:r>
        <w:rPr>
          <w:rFonts w:hint="eastAsia"/>
        </w:rPr>
        <w:t>Natural Growth Rate of Population = Birth Rate - Death Rate</w:t>
      </w:r>
    </w:p>
    <w:p w14:paraId="739DD694">
      <w:pPr>
        <w:rPr>
          <w:rFonts w:hint="eastAsia"/>
        </w:rPr>
      </w:pPr>
    </w:p>
    <w:p w14:paraId="0D7C35B2">
      <w:pPr>
        <w:rPr>
          <w:rFonts w:hint="eastAsia"/>
        </w:rPr>
      </w:pPr>
      <w:r>
        <w:rPr>
          <w:rFonts w:hint="eastAsia"/>
        </w:rPr>
        <w:t xml:space="preserve"> </w:t>
      </w:r>
    </w:p>
    <w:p w14:paraId="213A929E">
      <w:pPr>
        <w:rPr>
          <w:rFonts w:hint="eastAsia"/>
        </w:rPr>
      </w:pPr>
    </w:p>
    <w:p w14:paraId="5D3DD209">
      <w:pPr>
        <w:rPr>
          <w:rFonts w:hint="eastAsia"/>
        </w:rPr>
      </w:pPr>
      <w:r>
        <w:rPr>
          <w:rFonts w:hint="eastAsia"/>
        </w:rPr>
        <w:t>Sex Ratio reflects the indicator of male population and female population, which refers to the ratio of male population to female population in total population or population by age group. It usually means relevant male population per 100 female populations. The formula is as follows:</w:t>
      </w:r>
    </w:p>
    <w:p w14:paraId="5B630495">
      <w:pPr>
        <w:rPr>
          <w:rFonts w:hint="eastAsia"/>
        </w:rPr>
      </w:pPr>
    </w:p>
    <w:p w14:paraId="33D6D888">
      <w:pPr>
        <w:rPr>
          <w:rFonts w:hint="eastAsia"/>
        </w:rPr>
      </w:pPr>
      <w:r>
        <w:rPr>
          <w:rFonts w:hint="eastAsia"/>
        </w:rPr>
        <w:t xml:space="preserve"> </w:t>
      </w:r>
    </w:p>
    <w:p w14:paraId="78D77C06">
      <w:pPr>
        <w:rPr>
          <w:rFonts w:hint="eastAsia"/>
        </w:rPr>
      </w:pPr>
    </w:p>
    <w:p w14:paraId="6EF5365A">
      <w:pPr>
        <w:rPr>
          <w:rFonts w:hint="eastAsia"/>
        </w:rPr>
      </w:pPr>
      <w:r>
        <w:rPr>
          <w:rFonts w:hint="eastAsia"/>
        </w:rPr>
        <w:t>Sex ratio = male population/female population ×100.</w:t>
      </w:r>
    </w:p>
    <w:p w14:paraId="4D0C438D">
      <w:pPr>
        <w:rPr>
          <w:rFonts w:hint="eastAsia"/>
        </w:rPr>
      </w:pPr>
    </w:p>
    <w:p w14:paraId="079ED062">
      <w:pPr>
        <w:rPr>
          <w:rFonts w:hint="eastAsia"/>
        </w:rPr>
      </w:pPr>
      <w:r>
        <w:rPr>
          <w:rFonts w:hint="eastAsia"/>
        </w:rPr>
        <w:t xml:space="preserve"> </w:t>
      </w:r>
    </w:p>
    <w:p w14:paraId="6F862000">
      <w:pPr>
        <w:rPr>
          <w:rFonts w:hint="eastAsia"/>
        </w:rPr>
      </w:pPr>
    </w:p>
    <w:p w14:paraId="2C27C241">
      <w:pPr>
        <w:rPr>
          <w:rFonts w:hint="eastAsia"/>
        </w:rPr>
      </w:pPr>
      <w:r>
        <w:rPr>
          <w:rFonts w:hint="eastAsia"/>
        </w:rPr>
        <w:t>Employed Persons  refer to persons aged 16 and over who are engaged in gainful employment and thus receive remuneration payment or earn business income. This indicator reflects the actual utilization of total labour force during a certain period of time and is often used for the research on China’s economic situation and national power.</w:t>
      </w:r>
    </w:p>
    <w:p w14:paraId="4FC185E6">
      <w:pPr>
        <w:rPr>
          <w:rFonts w:hint="eastAsia"/>
        </w:rPr>
      </w:pPr>
    </w:p>
    <w:p w14:paraId="66E42310">
      <w:pPr>
        <w:rPr>
          <w:rFonts w:hint="eastAsia"/>
        </w:rPr>
      </w:pPr>
      <w:r>
        <w:rPr>
          <w:rFonts w:hint="eastAsia"/>
        </w:rPr>
        <w:t xml:space="preserve"> </w:t>
      </w:r>
    </w:p>
    <w:p w14:paraId="3E9A5A22">
      <w:pPr>
        <w:rPr>
          <w:rFonts w:hint="eastAsia"/>
        </w:rPr>
      </w:pPr>
    </w:p>
    <w:p w14:paraId="37D6405F">
      <w:pPr>
        <w:rPr>
          <w:rFonts w:hint="eastAsia"/>
        </w:rPr>
      </w:pPr>
      <w:r>
        <w:rPr>
          <w:rFonts w:hint="eastAsia"/>
        </w:rPr>
        <w:t>Persons Employed in Various Units  refer to all the persons working in government agencies of various levels, political and party organizations, social organizations, enterprises and institutions, and receiving wages or other forms of payment. They include fully-employed staff and workers, re-employed retirees, teachers in the schools run by the local people, foreigners and Chinese compatriots from Hong Kong, Macao, and Taiwan working in various units, part-time employees, employees of other units working temporarily at current posts, and employees holding the second job, but do not include persons who have left their working units while keeping their labour contract (employment relation) unchanged. This indicator reflects the total number of laborers actually engaged in production or other operations in various units.</w:t>
      </w:r>
    </w:p>
    <w:p w14:paraId="69A29685">
      <w:pPr>
        <w:rPr>
          <w:rFonts w:hint="eastAsia"/>
        </w:rPr>
      </w:pPr>
    </w:p>
    <w:p w14:paraId="59A467D5">
      <w:pPr>
        <w:rPr>
          <w:rFonts w:hint="eastAsia"/>
        </w:rPr>
      </w:pPr>
      <w:r>
        <w:rPr>
          <w:rFonts w:hint="eastAsia"/>
        </w:rPr>
        <w:t xml:space="preserve"> </w:t>
      </w:r>
    </w:p>
    <w:p w14:paraId="437DAC6A">
      <w:pPr>
        <w:rPr>
          <w:rFonts w:hint="eastAsia"/>
        </w:rPr>
      </w:pPr>
    </w:p>
    <w:p w14:paraId="646A3956">
      <w:pPr>
        <w:rPr>
          <w:rFonts w:hint="eastAsia"/>
        </w:rPr>
      </w:pPr>
      <w:r>
        <w:rPr>
          <w:rFonts w:hint="eastAsia"/>
        </w:rPr>
        <w:t>Staff and Workers  refer to persons working in, and receive payment from units of state ownership, collective ownership, joint ownership, share holding ownership, foreign ownership, and ownership by entrepreneurs from Hong Kong, Macao, and Taiwan, and other types of ownership and their affiliated units. They do not include 1)persons employed in township enterprises, 2) persons employed in private enterprises, 3) urban self-employed persons, 4) retirees, 5) re-employed retirees, 6) teachers in the schools run by the local people, 7) foreigners and persons from Hong Kong, Macao and Taiwan who work in urban units, and 8) other persons not to be included byrelevant regulations. (Data since 1998 refer to fully employed staff and workers. Other related statistics indicators,such as total wage bill and average wage are adjusted since 1998 accordingly).</w:t>
      </w:r>
    </w:p>
    <w:p w14:paraId="74890919">
      <w:pPr>
        <w:rPr>
          <w:rFonts w:hint="eastAsia"/>
        </w:rPr>
      </w:pPr>
    </w:p>
    <w:p w14:paraId="44A15887">
      <w:pPr>
        <w:rPr>
          <w:rFonts w:hint="eastAsia"/>
        </w:rPr>
      </w:pPr>
      <w:r>
        <w:rPr>
          <w:rFonts w:hint="eastAsia"/>
        </w:rPr>
        <w:t xml:space="preserve"> </w:t>
      </w:r>
    </w:p>
    <w:p w14:paraId="72F53E34">
      <w:pPr>
        <w:rPr>
          <w:rFonts w:hint="eastAsia"/>
        </w:rPr>
      </w:pPr>
    </w:p>
    <w:p w14:paraId="7FFF82E0">
      <w:pPr>
        <w:rPr>
          <w:rFonts w:hint="eastAsia"/>
        </w:rPr>
      </w:pPr>
      <w:r>
        <w:rPr>
          <w:rFonts w:hint="eastAsia"/>
        </w:rPr>
        <w:t>Employed Staff and Workers  refer to persons who work in, and receive wages from their working units,including persons who have their work posts but are temporarily absent from work for reasons of study or on sick,injury or maternal leave and still receive wages from their working units.</w:t>
      </w:r>
    </w:p>
    <w:p w14:paraId="36A5B83B">
      <w:pPr>
        <w:rPr>
          <w:rFonts w:hint="eastAsia"/>
        </w:rPr>
      </w:pPr>
    </w:p>
    <w:p w14:paraId="06A44599">
      <w:pPr>
        <w:rPr>
          <w:rFonts w:hint="eastAsia"/>
        </w:rPr>
      </w:pPr>
      <w:r>
        <w:rPr>
          <w:rFonts w:hint="eastAsia"/>
        </w:rPr>
        <w:t xml:space="preserve"> </w:t>
      </w:r>
    </w:p>
    <w:p w14:paraId="53475FFE">
      <w:pPr>
        <w:rPr>
          <w:rFonts w:hint="eastAsia"/>
        </w:rPr>
      </w:pPr>
    </w:p>
    <w:p w14:paraId="3A095B24">
      <w:pPr>
        <w:rPr>
          <w:rFonts w:hint="eastAsia"/>
        </w:rPr>
      </w:pPr>
      <w:r>
        <w:rPr>
          <w:rFonts w:hint="eastAsia"/>
        </w:rPr>
        <w:t>Total Wage Bill  refers to the total remuneration payment to staff and workers in various units during a certain period of time. The calculation of total wage bill is based on the total remuneration payment to the staff and workers. Therefore, all the wages and salaries and other payments to staff and workers are included in the total wage bill regardless of sources, reckoning the cost of production or not, category, listing as items of premium taxation or not, and forms, paying in cash or in kind.Average Wage  refers to the average wage in money terms per person during a certain period of time for staffand workers in enterprises, institutions, and government agencies, which reflects the general level of wage incomeduring a certain period of time and is calculated as follows:</w:t>
      </w:r>
    </w:p>
    <w:p w14:paraId="2EFBE3C5">
      <w:pPr>
        <w:rPr>
          <w:rFonts w:hint="eastAsia"/>
        </w:rPr>
      </w:pPr>
    </w:p>
    <w:p w14:paraId="0093BFEF">
      <w:pPr>
        <w:rPr>
          <w:rFonts w:hint="eastAsia"/>
        </w:rPr>
      </w:pPr>
      <w:r>
        <w:rPr>
          <w:rFonts w:hint="eastAsia"/>
        </w:rPr>
        <w:t xml:space="preserve"> </w:t>
      </w:r>
    </w:p>
    <w:p w14:paraId="33613BE4">
      <w:pPr>
        <w:rPr>
          <w:rFonts w:hint="eastAsia"/>
        </w:rPr>
      </w:pPr>
    </w:p>
    <w:p w14:paraId="27F57708">
      <w:pPr>
        <w:rPr>
          <w:rFonts w:hint="eastAsia"/>
        </w:rPr>
      </w:pPr>
      <w:r>
        <w:rPr>
          <w:rFonts w:hint="eastAsia"/>
        </w:rPr>
        <w:t xml:space="preserve">                 Total Wage Bill of Staff and</w:t>
      </w:r>
    </w:p>
    <w:p w14:paraId="1A9CA332">
      <w:pPr>
        <w:rPr>
          <w:rFonts w:hint="eastAsia"/>
        </w:rPr>
      </w:pPr>
    </w:p>
    <w:p w14:paraId="258A4EC8">
      <w:pPr>
        <w:rPr>
          <w:rFonts w:hint="eastAsia"/>
        </w:rPr>
      </w:pPr>
      <w:r>
        <w:rPr>
          <w:rFonts w:hint="eastAsia"/>
        </w:rPr>
        <w:t xml:space="preserve"> </w:t>
      </w:r>
    </w:p>
    <w:p w14:paraId="04A0B4B1">
      <w:pPr>
        <w:rPr>
          <w:rFonts w:hint="eastAsia"/>
        </w:rPr>
      </w:pPr>
    </w:p>
    <w:p w14:paraId="61EE684D">
      <w:pPr>
        <w:rPr>
          <w:rFonts w:hint="eastAsia"/>
        </w:rPr>
      </w:pPr>
      <w:r>
        <w:rPr>
          <w:rFonts w:hint="eastAsia"/>
        </w:rPr>
        <w:t>Average Wage =     Workers at Reference Time    ×100%</w:t>
      </w:r>
    </w:p>
    <w:p w14:paraId="47E4877B">
      <w:pPr>
        <w:rPr>
          <w:rFonts w:hint="eastAsia"/>
        </w:rPr>
      </w:pPr>
    </w:p>
    <w:p w14:paraId="4029DF34">
      <w:pPr>
        <w:rPr>
          <w:rFonts w:hint="eastAsia"/>
        </w:rPr>
      </w:pPr>
      <w:r>
        <w:rPr>
          <w:rFonts w:hint="eastAsia"/>
        </w:rPr>
        <w:t xml:space="preserve"> </w:t>
      </w:r>
    </w:p>
    <w:p w14:paraId="3308F795">
      <w:pPr>
        <w:rPr>
          <w:rFonts w:hint="eastAsia"/>
        </w:rPr>
      </w:pPr>
    </w:p>
    <w:p w14:paraId="01EF26C1">
      <w:pPr>
        <w:rPr>
          <w:rFonts w:hint="eastAsia"/>
        </w:rPr>
      </w:pPr>
      <w:r>
        <w:rPr>
          <w:rFonts w:hint="eastAsia"/>
        </w:rPr>
        <w:t xml:space="preserve">                  Average Number of Staff and</w:t>
      </w:r>
    </w:p>
    <w:p w14:paraId="7BD7E7FE">
      <w:pPr>
        <w:rPr>
          <w:rFonts w:hint="eastAsia"/>
        </w:rPr>
      </w:pPr>
    </w:p>
    <w:p w14:paraId="36F19AAB">
      <w:pPr>
        <w:rPr>
          <w:rFonts w:hint="eastAsia"/>
        </w:rPr>
      </w:pPr>
      <w:r>
        <w:rPr>
          <w:rFonts w:hint="eastAsia"/>
        </w:rPr>
        <w:t xml:space="preserve"> </w:t>
      </w:r>
    </w:p>
    <w:p w14:paraId="1D286303">
      <w:pPr>
        <w:rPr>
          <w:rFonts w:hint="eastAsia"/>
        </w:rPr>
      </w:pPr>
    </w:p>
    <w:p w14:paraId="607C2A4C">
      <w:pPr>
        <w:rPr>
          <w:rFonts w:hint="eastAsia"/>
        </w:rPr>
      </w:pPr>
      <w:r>
        <w:rPr>
          <w:rFonts w:hint="eastAsia"/>
        </w:rPr>
        <w:t xml:space="preserve">                  Workers at Reference Time</w:t>
      </w:r>
    </w:p>
    <w:p w14:paraId="7287B75F">
      <w:pPr>
        <w:rPr>
          <w:rFonts w:hint="eastAsia"/>
        </w:rPr>
      </w:pPr>
    </w:p>
    <w:p w14:paraId="06BB76E5">
      <w:pPr>
        <w:rPr>
          <w:rFonts w:hint="eastAsia"/>
        </w:rPr>
      </w:pPr>
      <w:r>
        <w:rPr>
          <w:rFonts w:hint="eastAsia"/>
        </w:rPr>
        <w:t xml:space="preserve"> </w:t>
      </w:r>
    </w:p>
    <w:p w14:paraId="2F71A688">
      <w:pPr>
        <w:rPr>
          <w:rFonts w:hint="eastAsia"/>
        </w:rPr>
      </w:pPr>
    </w:p>
    <w:p w14:paraId="6B7C8B57">
      <w:pPr>
        <w:rPr>
          <w:rFonts w:hint="eastAsia"/>
        </w:rPr>
      </w:pPr>
      <w:r>
        <w:rPr>
          <w:rFonts w:hint="eastAsia"/>
        </w:rPr>
        <w:t>Average Wage Indices  refers to the ratio of average wage of staff and workers at the reference period to that at the base period, which reflects the change of wage of staff and workers at the different period. It is calculated as follows:</w:t>
      </w:r>
    </w:p>
    <w:p w14:paraId="73264431">
      <w:pPr>
        <w:rPr>
          <w:rFonts w:hint="eastAsia"/>
        </w:rPr>
      </w:pPr>
    </w:p>
    <w:p w14:paraId="5D23D9D4">
      <w:pPr>
        <w:rPr>
          <w:rFonts w:hint="eastAsia"/>
        </w:rPr>
      </w:pPr>
      <w:r>
        <w:rPr>
          <w:rFonts w:hint="eastAsia"/>
        </w:rPr>
        <w:t xml:space="preserve"> </w:t>
      </w:r>
    </w:p>
    <w:p w14:paraId="40B845C4">
      <w:pPr>
        <w:rPr>
          <w:rFonts w:hint="eastAsia"/>
        </w:rPr>
      </w:pPr>
    </w:p>
    <w:p w14:paraId="017ADE56">
      <w:pPr>
        <w:rPr>
          <w:rFonts w:hint="eastAsia"/>
        </w:rPr>
      </w:pPr>
      <w:r>
        <w:rPr>
          <w:rFonts w:hint="eastAsia"/>
        </w:rPr>
        <w:t xml:space="preserve">            Average             Average Wage of Staff and</w:t>
      </w:r>
    </w:p>
    <w:p w14:paraId="2931615D">
      <w:pPr>
        <w:rPr>
          <w:rFonts w:hint="eastAsia"/>
        </w:rPr>
      </w:pPr>
    </w:p>
    <w:p w14:paraId="2685605D">
      <w:pPr>
        <w:rPr>
          <w:rFonts w:hint="eastAsia"/>
        </w:rPr>
      </w:pPr>
      <w:r>
        <w:rPr>
          <w:rFonts w:hint="eastAsia"/>
        </w:rPr>
        <w:t xml:space="preserve"> </w:t>
      </w:r>
    </w:p>
    <w:p w14:paraId="5CC2C684">
      <w:pPr>
        <w:rPr>
          <w:rFonts w:hint="eastAsia"/>
        </w:rPr>
      </w:pPr>
    </w:p>
    <w:p w14:paraId="40642FB0">
      <w:pPr>
        <w:rPr>
          <w:rFonts w:hint="eastAsia"/>
        </w:rPr>
      </w:pPr>
      <w:r>
        <w:rPr>
          <w:rFonts w:hint="eastAsia"/>
        </w:rPr>
        <w:t>Wage Indices  =    Workers at Reference Time    ×100%</w:t>
      </w:r>
    </w:p>
    <w:p w14:paraId="65545E84">
      <w:pPr>
        <w:rPr>
          <w:rFonts w:hint="eastAsia"/>
        </w:rPr>
      </w:pPr>
    </w:p>
    <w:p w14:paraId="73C22A00">
      <w:pPr>
        <w:rPr>
          <w:rFonts w:hint="eastAsia"/>
        </w:rPr>
      </w:pPr>
      <w:r>
        <w:rPr>
          <w:rFonts w:hint="eastAsia"/>
        </w:rPr>
        <w:t xml:space="preserve"> </w:t>
      </w:r>
    </w:p>
    <w:p w14:paraId="7B336DC2">
      <w:pPr>
        <w:rPr>
          <w:rFonts w:hint="eastAsia"/>
        </w:rPr>
      </w:pPr>
    </w:p>
    <w:p w14:paraId="5AAD2374">
      <w:pPr>
        <w:rPr>
          <w:rFonts w:hint="eastAsia"/>
        </w:rPr>
      </w:pPr>
      <w:r>
        <w:rPr>
          <w:rFonts w:hint="eastAsia"/>
        </w:rPr>
        <w:t xml:space="preserve">                  Average Wage of Staff and</w:t>
      </w:r>
    </w:p>
    <w:p w14:paraId="2FB0134E">
      <w:pPr>
        <w:rPr>
          <w:rFonts w:hint="eastAsia"/>
        </w:rPr>
      </w:pPr>
    </w:p>
    <w:p w14:paraId="5097A4C9">
      <w:pPr>
        <w:rPr>
          <w:rFonts w:hint="eastAsia"/>
        </w:rPr>
      </w:pPr>
      <w:r>
        <w:rPr>
          <w:rFonts w:hint="eastAsia"/>
        </w:rPr>
        <w:t xml:space="preserve"> </w:t>
      </w:r>
    </w:p>
    <w:p w14:paraId="43BAF876">
      <w:pPr>
        <w:rPr>
          <w:rFonts w:hint="eastAsia"/>
        </w:rPr>
      </w:pPr>
    </w:p>
    <w:p w14:paraId="11416124">
      <w:pPr>
        <w:rPr>
          <w:rFonts w:hint="eastAsia"/>
        </w:rPr>
      </w:pPr>
      <w:r>
        <w:rPr>
          <w:rFonts w:hint="eastAsia"/>
        </w:rPr>
        <w:t xml:space="preserve">                        Workers at Base Period</w:t>
      </w:r>
    </w:p>
    <w:p w14:paraId="1EFA9CA8">
      <w:pPr>
        <w:rPr>
          <w:rFonts w:hint="eastAsia"/>
        </w:rPr>
      </w:pPr>
    </w:p>
    <w:p w14:paraId="43465F14">
      <w:pPr>
        <w:rPr>
          <w:rFonts w:hint="eastAsia"/>
        </w:rPr>
      </w:pPr>
      <w:r>
        <w:rPr>
          <w:rFonts w:hint="eastAsia"/>
        </w:rPr>
        <w:t xml:space="preserve"> </w:t>
      </w:r>
    </w:p>
    <w:p w14:paraId="065F0596">
      <w:pPr>
        <w:rPr>
          <w:rFonts w:hint="eastAsia"/>
        </w:rPr>
      </w:pPr>
    </w:p>
    <w:p w14:paraId="3F781B8A">
      <w:pPr>
        <w:rPr>
          <w:rFonts w:hint="eastAsia"/>
        </w:rPr>
      </w:pPr>
      <w:r>
        <w:rPr>
          <w:rFonts w:hint="eastAsia"/>
        </w:rPr>
        <w:t>Average Real Wage Indices  average real wage of staff and workers refers to the average wage of staff and workers after removing the effects of the price changes and average real wage indices of staff and workers refers to the change of real wage, which reflects the relative increasing or decreasing level of real wage of staff and workers,which is calculated as follows:</w:t>
      </w:r>
    </w:p>
    <w:p w14:paraId="47BB7BBD">
      <w:pPr>
        <w:rPr>
          <w:rFonts w:hint="eastAsia"/>
        </w:rPr>
      </w:pPr>
    </w:p>
    <w:p w14:paraId="2A12C9DB">
      <w:pPr>
        <w:rPr>
          <w:rFonts w:hint="eastAsia"/>
        </w:rPr>
      </w:pPr>
      <w:r>
        <w:rPr>
          <w:rFonts w:hint="eastAsia"/>
        </w:rPr>
        <w:t xml:space="preserve"> </w:t>
      </w:r>
    </w:p>
    <w:p w14:paraId="53CC9E48">
      <w:pPr>
        <w:rPr>
          <w:rFonts w:hint="eastAsia"/>
        </w:rPr>
      </w:pPr>
    </w:p>
    <w:p w14:paraId="22A2FB85">
      <w:pPr>
        <w:rPr>
          <w:rFonts w:hint="eastAsia"/>
        </w:rPr>
      </w:pPr>
      <w:r>
        <w:rPr>
          <w:rFonts w:hint="eastAsia"/>
        </w:rPr>
        <w:t xml:space="preserve">        Average Real         Average Wage Indices of Staff and</w:t>
      </w:r>
    </w:p>
    <w:p w14:paraId="6CD5E1BA">
      <w:pPr>
        <w:rPr>
          <w:rFonts w:hint="eastAsia"/>
        </w:rPr>
      </w:pPr>
    </w:p>
    <w:p w14:paraId="49B17FE8">
      <w:pPr>
        <w:rPr>
          <w:rFonts w:hint="eastAsia"/>
        </w:rPr>
      </w:pPr>
      <w:r>
        <w:rPr>
          <w:rFonts w:hint="eastAsia"/>
        </w:rPr>
        <w:t xml:space="preserve"> </w:t>
      </w:r>
    </w:p>
    <w:p w14:paraId="43E2A005">
      <w:pPr>
        <w:rPr>
          <w:rFonts w:hint="eastAsia"/>
        </w:rPr>
      </w:pPr>
    </w:p>
    <w:p w14:paraId="648B7B30">
      <w:pPr>
        <w:rPr>
          <w:rFonts w:hint="eastAsia"/>
        </w:rPr>
      </w:pPr>
      <w:r>
        <w:rPr>
          <w:rFonts w:hint="eastAsia"/>
        </w:rPr>
        <w:t>Wage Indices  =       Workers at the Reference Time       ×100%</w:t>
      </w:r>
    </w:p>
    <w:p w14:paraId="3FE7EA08">
      <w:pPr>
        <w:rPr>
          <w:rFonts w:hint="eastAsia"/>
        </w:rPr>
      </w:pPr>
    </w:p>
    <w:p w14:paraId="6BC472B3">
      <w:pPr>
        <w:rPr>
          <w:rFonts w:hint="eastAsia"/>
        </w:rPr>
      </w:pPr>
      <w:r>
        <w:rPr>
          <w:rFonts w:hint="eastAsia"/>
        </w:rPr>
        <w:t xml:space="preserve"> </w:t>
      </w:r>
    </w:p>
    <w:p w14:paraId="1F447D02">
      <w:pPr>
        <w:rPr>
          <w:rFonts w:hint="eastAsia"/>
        </w:rPr>
      </w:pPr>
    </w:p>
    <w:p w14:paraId="33BBA367">
      <w:pPr>
        <w:rPr>
          <w:rFonts w:hint="eastAsia"/>
        </w:rPr>
      </w:pPr>
      <w:r>
        <w:rPr>
          <w:rFonts w:hint="eastAsia"/>
        </w:rPr>
        <w:t xml:space="preserve">        Urban Consumer Price</w:t>
      </w:r>
    </w:p>
    <w:p w14:paraId="7B826583">
      <w:pPr>
        <w:rPr>
          <w:rFonts w:hint="eastAsia"/>
        </w:rPr>
      </w:pPr>
    </w:p>
    <w:p w14:paraId="1A528DAC">
      <w:pPr>
        <w:rPr>
          <w:rFonts w:hint="eastAsia"/>
        </w:rPr>
      </w:pPr>
      <w:r>
        <w:rPr>
          <w:rFonts w:hint="eastAsia"/>
        </w:rPr>
        <w:t xml:space="preserve"> </w:t>
      </w:r>
    </w:p>
    <w:p w14:paraId="7D66A501">
      <w:pPr>
        <w:rPr>
          <w:rFonts w:hint="eastAsia"/>
        </w:rPr>
      </w:pPr>
    </w:p>
    <w:p w14:paraId="11E8489D">
      <w:pPr>
        <w:rPr>
          <w:rFonts w:hint="eastAsia"/>
        </w:rPr>
      </w:pPr>
      <w:r>
        <w:rPr>
          <w:rFonts w:hint="eastAsia"/>
        </w:rPr>
        <w:t xml:space="preserve">        Indices at Reference Time</w:t>
      </w:r>
    </w:p>
    <w:p w14:paraId="00CF8402">
      <w:pPr>
        <w:rPr>
          <w:rFonts w:hint="eastAsia"/>
        </w:rPr>
      </w:pPr>
    </w:p>
    <w:p w14:paraId="4935EC27">
      <w:pPr>
        <w:rPr>
          <w:rFonts w:hint="eastAsia"/>
        </w:rPr>
      </w:pPr>
      <w:r>
        <w:rPr>
          <w:rFonts w:hint="eastAsia"/>
        </w:rPr>
        <w:t xml:space="preserve"> </w:t>
      </w:r>
    </w:p>
    <w:p w14:paraId="51F8F66B">
      <w:pPr>
        <w:rPr>
          <w:rFonts w:hint="eastAsia"/>
        </w:rPr>
      </w:pPr>
    </w:p>
    <w:p w14:paraId="4CCC2346">
      <w:pPr>
        <w:rPr>
          <w:rFonts w:hint="eastAsia"/>
        </w:rPr>
      </w:pPr>
      <w:r>
        <w:rPr>
          <w:rFonts w:hint="eastAsia"/>
        </w:rPr>
        <w:t>Earning  refer to total remuneration payment to all employees in various units in urban areas (did not include urban private units and self-employed individuals) during a certain period of time, including staff and workers and other employees (i.e., reemployed retirees or those who are from Hong Kong, Macao, Taiwan province or other countries).</w:t>
      </w:r>
    </w:p>
    <w:p w14:paraId="023429E3">
      <w:pPr>
        <w:rPr>
          <w:rFonts w:hint="eastAsia"/>
        </w:rPr>
      </w:pPr>
    </w:p>
    <w:p w14:paraId="44DF184A">
      <w:pPr>
        <w:rPr>
          <w:rFonts w:hint="eastAsia"/>
        </w:rPr>
      </w:pPr>
      <w:r>
        <w:rPr>
          <w:rFonts w:hint="eastAsia"/>
        </w:rPr>
        <w:t xml:space="preserve"> </w:t>
      </w:r>
    </w:p>
    <w:p w14:paraId="66E06C90">
      <w:pPr>
        <w:rPr>
          <w:rFonts w:hint="eastAsia"/>
        </w:rPr>
      </w:pPr>
    </w:p>
    <w:p w14:paraId="4690B6AA">
      <w:pPr>
        <w:rPr>
          <w:rFonts w:hint="eastAsia"/>
        </w:rPr>
      </w:pPr>
      <w:r>
        <w:rPr>
          <w:rFonts w:hint="eastAsia"/>
        </w:rPr>
        <w:t>Registered Unemployed Persons in Urban Areas  refer to the persons with non-agricultural household registration at certain working ages (16 years old to retirement age), who are capable of working, unemployed and willing to work, and have been registered at the local employment service agencies to apply for a job.</w:t>
      </w:r>
    </w:p>
    <w:p w14:paraId="19E3F3AB">
      <w:pPr>
        <w:rPr>
          <w:rFonts w:hint="eastAsia"/>
        </w:rPr>
      </w:pPr>
    </w:p>
    <w:p w14:paraId="5CBF5C6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486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2026-02-05T08:06:29Z</dcterms:created>
  <dc:creator>HW</dc:creator>
  <cp:lastModifiedBy>Adam</cp:lastModifiedBy>
  <dcterms:modified xsi:type="dcterms:W3CDTF">2026-02-05T08:08:08Z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eyJoZGlkIjoiOWYwMThkNmVkYWJjZjk3ZWJiNDNlZjliZjFlMzc0NzIiLCJ1c2VySWQiOiIxNTE0ODAzNzcxIn0=</vt:lpwstr>
  </property>
  <property fmtid="{D5CDD505-2E9C-101B-9397-08002B2CF9AE}" pid="4" name="ICV">
    <vt:lpwstr>95A7189B45B146D1BDE07FFDDE798B8C_12</vt:lpwstr>
  </property>
</Properties>
</file>